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2E" w:rsidRPr="001C5A2E" w:rsidRDefault="001C5A2E" w:rsidP="001C5A2E">
      <w:pPr>
        <w:pStyle w:val="Zkladntext"/>
        <w:rPr>
          <w:rFonts w:ascii="Arial" w:hAnsi="Arial" w:cs="Arial"/>
          <w:sz w:val="36"/>
          <w:szCs w:val="36"/>
          <w:u w:val="single"/>
        </w:rPr>
      </w:pPr>
      <w:r w:rsidRPr="001C5A2E">
        <w:rPr>
          <w:rFonts w:ascii="Arial" w:hAnsi="Arial" w:cs="Arial"/>
          <w:sz w:val="36"/>
          <w:szCs w:val="36"/>
          <w:u w:val="single"/>
        </w:rPr>
        <w:t xml:space="preserve">Pozvání všem členům TK Pačejov na </w:t>
      </w:r>
      <w:r w:rsidRPr="001C5A2E">
        <w:rPr>
          <w:rFonts w:ascii="Arial" w:hAnsi="Arial" w:cs="Arial"/>
          <w:sz w:val="36"/>
          <w:szCs w:val="36"/>
          <w:u w:val="single"/>
        </w:rPr>
        <w:t xml:space="preserve"> zasedání valné hromady občanského sdružení „Tenisový klub Pačejov“(dále jen TKP) zaregistrovaného 27.7.2011 na </w:t>
      </w:r>
      <w:proofErr w:type="spellStart"/>
      <w:r w:rsidRPr="001C5A2E">
        <w:rPr>
          <w:rFonts w:ascii="Arial" w:hAnsi="Arial" w:cs="Arial"/>
          <w:sz w:val="36"/>
          <w:szCs w:val="36"/>
          <w:u w:val="single"/>
        </w:rPr>
        <w:t>Ministertvu</w:t>
      </w:r>
      <w:proofErr w:type="spellEnd"/>
      <w:r w:rsidRPr="001C5A2E">
        <w:rPr>
          <w:rFonts w:ascii="Arial" w:hAnsi="Arial" w:cs="Arial"/>
          <w:sz w:val="36"/>
          <w:szCs w:val="36"/>
          <w:u w:val="single"/>
        </w:rPr>
        <w:t xml:space="preserve"> vnitra ČR pod </w:t>
      </w:r>
      <w:proofErr w:type="gramStart"/>
      <w:r w:rsidRPr="001C5A2E">
        <w:rPr>
          <w:rFonts w:ascii="Arial" w:hAnsi="Arial" w:cs="Arial"/>
          <w:sz w:val="36"/>
          <w:szCs w:val="36"/>
          <w:u w:val="single"/>
        </w:rPr>
        <w:t>č.j.</w:t>
      </w:r>
      <w:proofErr w:type="gramEnd"/>
      <w:r w:rsidRPr="001C5A2E">
        <w:rPr>
          <w:rFonts w:ascii="Arial" w:hAnsi="Arial" w:cs="Arial"/>
          <w:sz w:val="36"/>
          <w:szCs w:val="36"/>
          <w:u w:val="single"/>
        </w:rPr>
        <w:t xml:space="preserve"> VS/1-1/85238/11-R , IČO  – 22880925 se sídlem v Pačejově – nádraží 119, 341 01, telefon – 731 609 596 která  se </w:t>
      </w:r>
      <w:r w:rsidRPr="001C5A2E">
        <w:rPr>
          <w:rFonts w:ascii="Arial" w:hAnsi="Arial" w:cs="Arial"/>
          <w:sz w:val="36"/>
          <w:szCs w:val="36"/>
          <w:u w:val="single"/>
        </w:rPr>
        <w:t>uskuteční</w:t>
      </w:r>
      <w:r w:rsidRPr="001C5A2E">
        <w:rPr>
          <w:rFonts w:ascii="Arial" w:hAnsi="Arial" w:cs="Arial"/>
          <w:sz w:val="36"/>
          <w:szCs w:val="36"/>
          <w:u w:val="single"/>
        </w:rPr>
        <w:t xml:space="preserve">  v Pačejově dne </w:t>
      </w:r>
      <w:r w:rsidRPr="001C5A2E">
        <w:rPr>
          <w:rFonts w:ascii="Arial" w:hAnsi="Arial" w:cs="Arial"/>
          <w:sz w:val="36"/>
          <w:szCs w:val="36"/>
          <w:highlight w:val="yellow"/>
          <w:u w:val="single"/>
        </w:rPr>
        <w:t>27.12.2014</w:t>
      </w:r>
      <w:r w:rsidRPr="001C5A2E">
        <w:rPr>
          <w:rFonts w:ascii="Arial" w:hAnsi="Arial" w:cs="Arial"/>
          <w:sz w:val="36"/>
          <w:szCs w:val="36"/>
          <w:highlight w:val="yellow"/>
          <w:u w:val="single"/>
        </w:rPr>
        <w:t xml:space="preserve"> od 17 hodin</w:t>
      </w:r>
      <w:r w:rsidRPr="001C5A2E">
        <w:rPr>
          <w:rFonts w:ascii="Arial" w:hAnsi="Arial" w:cs="Arial"/>
          <w:sz w:val="36"/>
          <w:szCs w:val="36"/>
          <w:u w:val="single"/>
        </w:rPr>
        <w:t xml:space="preserve"> v restauraci Skleník v předsálí KD Pačejov</w:t>
      </w:r>
    </w:p>
    <w:p w:rsidR="001C5A2E" w:rsidRPr="001C5A2E" w:rsidRDefault="001C5A2E" w:rsidP="001C5A2E">
      <w:pPr>
        <w:pStyle w:val="Zkladntext"/>
      </w:pPr>
    </w:p>
    <w:p w:rsidR="001C5A2E" w:rsidRDefault="001C5A2E" w:rsidP="001C5A2E">
      <w:pPr>
        <w:rPr>
          <w:b/>
          <w:i/>
          <w:sz w:val="24"/>
        </w:rPr>
      </w:pPr>
    </w:p>
    <w:p w:rsidR="001C5A2E" w:rsidRDefault="001C5A2E" w:rsidP="001C5A2E">
      <w:pPr>
        <w:rPr>
          <w:i/>
          <w:sz w:val="28"/>
          <w:u w:val="single"/>
        </w:rPr>
      </w:pPr>
      <w:r>
        <w:rPr>
          <w:b/>
          <w:i/>
          <w:sz w:val="28"/>
          <w:u w:val="single"/>
        </w:rPr>
        <w:t>Program</w:t>
      </w:r>
      <w:r>
        <w:rPr>
          <w:i/>
          <w:sz w:val="28"/>
          <w:u w:val="single"/>
        </w:rPr>
        <w:t>:</w:t>
      </w:r>
      <w:bookmarkStart w:id="0" w:name="_GoBack"/>
      <w:bookmarkEnd w:id="0"/>
    </w:p>
    <w:p w:rsidR="001C5A2E" w:rsidRDefault="001C5A2E" w:rsidP="001C5A2E">
      <w:pPr>
        <w:rPr>
          <w:i/>
          <w:sz w:val="28"/>
          <w:u w:val="single"/>
        </w:rPr>
      </w:pPr>
    </w:p>
    <w:p w:rsidR="001C5A2E" w:rsidRDefault="001C5A2E" w:rsidP="001C5A2E">
      <w:pPr>
        <w:rPr>
          <w:i/>
          <w:sz w:val="28"/>
          <w:u w:val="single"/>
        </w:rPr>
      </w:pPr>
    </w:p>
    <w:p w:rsidR="001C5A2E" w:rsidRDefault="001C5A2E" w:rsidP="001C5A2E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 xml:space="preserve">návrh programu jednání valné hromady TKP, případné doplnění programu a jeho schválení </w:t>
      </w:r>
    </w:p>
    <w:p w:rsidR="001C5A2E" w:rsidRDefault="001C5A2E" w:rsidP="001C5A2E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 xml:space="preserve">návrh a volba </w:t>
      </w:r>
      <w:proofErr w:type="gramStart"/>
      <w:r>
        <w:rPr>
          <w:i/>
          <w:sz w:val="28"/>
        </w:rPr>
        <w:t>mandátové ,volební</w:t>
      </w:r>
      <w:proofErr w:type="gramEnd"/>
      <w:r>
        <w:rPr>
          <w:i/>
          <w:sz w:val="28"/>
        </w:rPr>
        <w:t xml:space="preserve"> komise a dvou ověřovatelů zápisu z dnešní valné hromady TKP</w:t>
      </w:r>
    </w:p>
    <w:p w:rsidR="001C5A2E" w:rsidRDefault="001C5A2E" w:rsidP="001C5A2E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 xml:space="preserve">představení a zpráva o činnosti TKP </w:t>
      </w:r>
    </w:p>
    <w:p w:rsidR="001C5A2E" w:rsidRDefault="001C5A2E" w:rsidP="001C5A2E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návrh a volba výkonného výboru TKP a kontrolního orgánu TKP</w:t>
      </w:r>
    </w:p>
    <w:p w:rsidR="001C5A2E" w:rsidRDefault="001C5A2E" w:rsidP="001C5A2E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diskuze</w:t>
      </w:r>
    </w:p>
    <w:p w:rsidR="001C5A2E" w:rsidRDefault="001C5A2E" w:rsidP="001C5A2E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 xml:space="preserve">návrh </w:t>
      </w:r>
      <w:proofErr w:type="gramStart"/>
      <w:r>
        <w:rPr>
          <w:i/>
          <w:sz w:val="28"/>
        </w:rPr>
        <w:t>usnesení  z  valné</w:t>
      </w:r>
      <w:proofErr w:type="gramEnd"/>
      <w:r>
        <w:rPr>
          <w:i/>
          <w:sz w:val="28"/>
        </w:rPr>
        <w:t xml:space="preserve"> hromady a jeho odsouhlasení</w:t>
      </w:r>
    </w:p>
    <w:p w:rsidR="001C5A2E" w:rsidRDefault="001C5A2E" w:rsidP="001C5A2E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závěr</w:t>
      </w:r>
    </w:p>
    <w:p w:rsidR="001C5A2E" w:rsidRDefault="001C5A2E" w:rsidP="001C5A2E">
      <w:pPr>
        <w:ind w:left="720"/>
        <w:rPr>
          <w:i/>
          <w:sz w:val="28"/>
        </w:rPr>
      </w:pPr>
    </w:p>
    <w:p w:rsidR="00ED2FA3" w:rsidRPr="00ED2FA3" w:rsidRDefault="00ED2FA3" w:rsidP="00CD117F">
      <w:pPr>
        <w:spacing w:line="276" w:lineRule="auto"/>
        <w:rPr>
          <w:rFonts w:cs="Arial"/>
        </w:rPr>
      </w:pPr>
    </w:p>
    <w:sectPr w:rsidR="00ED2FA3" w:rsidRPr="00ED2FA3" w:rsidSect="0019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19D7"/>
    <w:multiLevelType w:val="hybridMultilevel"/>
    <w:tmpl w:val="FC0CF936"/>
    <w:lvl w:ilvl="0" w:tplc="ED48A52C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2E"/>
    <w:rsid w:val="00004EB1"/>
    <w:rsid w:val="00061CE6"/>
    <w:rsid w:val="000C3507"/>
    <w:rsid w:val="001269C6"/>
    <w:rsid w:val="00133CB4"/>
    <w:rsid w:val="0016674C"/>
    <w:rsid w:val="00196F5E"/>
    <w:rsid w:val="001B10DE"/>
    <w:rsid w:val="001B5C2C"/>
    <w:rsid w:val="001C5A2E"/>
    <w:rsid w:val="001E2D3A"/>
    <w:rsid w:val="001E6120"/>
    <w:rsid w:val="00200DF9"/>
    <w:rsid w:val="0021337E"/>
    <w:rsid w:val="00224F31"/>
    <w:rsid w:val="002672B7"/>
    <w:rsid w:val="00284190"/>
    <w:rsid w:val="002A035C"/>
    <w:rsid w:val="002E6B84"/>
    <w:rsid w:val="00315043"/>
    <w:rsid w:val="003543AE"/>
    <w:rsid w:val="0036624F"/>
    <w:rsid w:val="00375E50"/>
    <w:rsid w:val="003B0751"/>
    <w:rsid w:val="00405AC2"/>
    <w:rsid w:val="00440531"/>
    <w:rsid w:val="00453482"/>
    <w:rsid w:val="004A0375"/>
    <w:rsid w:val="004E1F0E"/>
    <w:rsid w:val="004E2D51"/>
    <w:rsid w:val="004E647B"/>
    <w:rsid w:val="00502950"/>
    <w:rsid w:val="00505761"/>
    <w:rsid w:val="005511D3"/>
    <w:rsid w:val="005954B8"/>
    <w:rsid w:val="005B71E5"/>
    <w:rsid w:val="0068229A"/>
    <w:rsid w:val="006D2598"/>
    <w:rsid w:val="006D6D2A"/>
    <w:rsid w:val="006E6E7C"/>
    <w:rsid w:val="007026F7"/>
    <w:rsid w:val="00820ED2"/>
    <w:rsid w:val="008B5C5D"/>
    <w:rsid w:val="008E62B4"/>
    <w:rsid w:val="008F2DF8"/>
    <w:rsid w:val="0092327D"/>
    <w:rsid w:val="0095786E"/>
    <w:rsid w:val="00962910"/>
    <w:rsid w:val="00993469"/>
    <w:rsid w:val="009C4ACC"/>
    <w:rsid w:val="009E6747"/>
    <w:rsid w:val="009F1C83"/>
    <w:rsid w:val="00A35FA8"/>
    <w:rsid w:val="00A81FB6"/>
    <w:rsid w:val="00A90762"/>
    <w:rsid w:val="00AD7407"/>
    <w:rsid w:val="00AF6E01"/>
    <w:rsid w:val="00B05020"/>
    <w:rsid w:val="00B565DB"/>
    <w:rsid w:val="00B6125C"/>
    <w:rsid w:val="00B6524D"/>
    <w:rsid w:val="00B71E86"/>
    <w:rsid w:val="00B86064"/>
    <w:rsid w:val="00B97F94"/>
    <w:rsid w:val="00BA46AB"/>
    <w:rsid w:val="00BE6309"/>
    <w:rsid w:val="00C27C1E"/>
    <w:rsid w:val="00C608A2"/>
    <w:rsid w:val="00C75BD4"/>
    <w:rsid w:val="00CD117F"/>
    <w:rsid w:val="00CD4FD1"/>
    <w:rsid w:val="00CE368F"/>
    <w:rsid w:val="00CE3AC4"/>
    <w:rsid w:val="00D11081"/>
    <w:rsid w:val="00D51C30"/>
    <w:rsid w:val="00D773BC"/>
    <w:rsid w:val="00DA09B9"/>
    <w:rsid w:val="00DC32BF"/>
    <w:rsid w:val="00E1313B"/>
    <w:rsid w:val="00E46780"/>
    <w:rsid w:val="00E52526"/>
    <w:rsid w:val="00E64B1A"/>
    <w:rsid w:val="00ED2FA3"/>
    <w:rsid w:val="00ED5A26"/>
    <w:rsid w:val="00F24F1B"/>
    <w:rsid w:val="00F31DC2"/>
    <w:rsid w:val="00F92E5F"/>
    <w:rsid w:val="00FC238C"/>
    <w:rsid w:val="00FD667A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A2E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238C"/>
    <w:pPr>
      <w:keepNext/>
      <w:keepLines/>
      <w:spacing w:before="36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C238C"/>
    <w:pPr>
      <w:keepNext/>
      <w:keepLines/>
      <w:spacing w:after="6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238C"/>
    <w:pPr>
      <w:keepNext/>
      <w:keepLines/>
      <w:spacing w:after="6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38C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C238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C238C"/>
    <w:rPr>
      <w:rFonts w:ascii="Cambria" w:eastAsia="Times New Roman" w:hAnsi="Cambria" w:cs="Times New Roman"/>
      <w:b/>
      <w:bCs/>
      <w:color w:val="4F81BD"/>
      <w:sz w:val="1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C238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23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3150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15043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C5A2E"/>
    <w:pPr>
      <w:jc w:val="center"/>
    </w:pPr>
    <w:rPr>
      <w:b/>
      <w:i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C5A2E"/>
    <w:rPr>
      <w:rFonts w:ascii="Times New Roman" w:eastAsia="Times New Roman" w:hAnsi="Times New Roman" w:cs="Times New Roman"/>
      <w:b/>
      <w:i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A2E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238C"/>
    <w:pPr>
      <w:keepNext/>
      <w:keepLines/>
      <w:spacing w:before="36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C238C"/>
    <w:pPr>
      <w:keepNext/>
      <w:keepLines/>
      <w:spacing w:after="6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238C"/>
    <w:pPr>
      <w:keepNext/>
      <w:keepLines/>
      <w:spacing w:after="6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38C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C238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C238C"/>
    <w:rPr>
      <w:rFonts w:ascii="Cambria" w:eastAsia="Times New Roman" w:hAnsi="Cambria" w:cs="Times New Roman"/>
      <w:b/>
      <w:bCs/>
      <w:color w:val="4F81BD"/>
      <w:sz w:val="1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C238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23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3150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15043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C5A2E"/>
    <w:pPr>
      <w:jc w:val="center"/>
    </w:pPr>
    <w:rPr>
      <w:b/>
      <w:i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C5A2E"/>
    <w:rPr>
      <w:rFonts w:ascii="Times New Roman" w:eastAsia="Times New Roman" w:hAnsi="Times New Roman" w:cs="Times New Roman"/>
      <w:b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NET4GAS, s.r.o.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Kába František</dc:creator>
  <cp:lastModifiedBy>Kába František</cp:lastModifiedBy>
  <cp:revision>1</cp:revision>
  <dcterms:created xsi:type="dcterms:W3CDTF">2014-12-10T15:14:00Z</dcterms:created>
  <dcterms:modified xsi:type="dcterms:W3CDTF">2014-12-10T15:19:00Z</dcterms:modified>
</cp:coreProperties>
</file>